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A1DB" w14:textId="0A078059" w:rsidR="00EC3170" w:rsidRPr="00857771" w:rsidRDefault="00EC3170" w:rsidP="007E48A2">
      <w:pPr>
        <w:spacing w:after="0" w:line="240" w:lineRule="auto"/>
        <w:jc w:val="center"/>
        <w:rPr>
          <w:b/>
          <w:bCs/>
          <w:sz w:val="28"/>
          <w:szCs w:val="28"/>
        </w:rPr>
      </w:pPr>
      <w:r w:rsidRPr="00857771">
        <w:rPr>
          <w:b/>
          <w:bCs/>
          <w:sz w:val="28"/>
          <w:szCs w:val="28"/>
        </w:rPr>
        <w:t>Prayer of the Faithful</w:t>
      </w:r>
    </w:p>
    <w:p w14:paraId="5CD37F04" w14:textId="346EF3BE" w:rsidR="00EC3170" w:rsidRPr="00857771" w:rsidRDefault="00857771" w:rsidP="007E48A2">
      <w:pPr>
        <w:spacing w:after="0" w:line="240" w:lineRule="auto"/>
        <w:jc w:val="center"/>
        <w:rPr>
          <w:b/>
          <w:bCs/>
          <w:sz w:val="28"/>
          <w:szCs w:val="28"/>
        </w:rPr>
      </w:pPr>
      <w:r w:rsidRPr="00857771">
        <w:rPr>
          <w:b/>
          <w:bCs/>
          <w:sz w:val="28"/>
          <w:szCs w:val="28"/>
        </w:rPr>
        <w:t>30</w:t>
      </w:r>
      <w:r w:rsidR="002167B6" w:rsidRPr="00857771">
        <w:rPr>
          <w:b/>
          <w:bCs/>
          <w:sz w:val="28"/>
          <w:szCs w:val="28"/>
          <w:vertAlign w:val="superscript"/>
        </w:rPr>
        <w:t>th</w:t>
      </w:r>
      <w:r w:rsidR="002167B6" w:rsidRPr="00857771">
        <w:rPr>
          <w:b/>
          <w:bCs/>
          <w:sz w:val="28"/>
          <w:szCs w:val="28"/>
        </w:rPr>
        <w:t xml:space="preserve"> Sunday in Ordinary </w:t>
      </w:r>
      <w:proofErr w:type="gramStart"/>
      <w:r w:rsidR="002167B6" w:rsidRPr="00857771">
        <w:rPr>
          <w:b/>
          <w:bCs/>
          <w:sz w:val="28"/>
          <w:szCs w:val="28"/>
        </w:rPr>
        <w:t>Time</w:t>
      </w:r>
      <w:r w:rsidRPr="00857771">
        <w:rPr>
          <w:b/>
          <w:bCs/>
          <w:sz w:val="28"/>
          <w:szCs w:val="28"/>
        </w:rPr>
        <w:t>,</w:t>
      </w:r>
      <w:r w:rsidR="002167B6" w:rsidRPr="00857771">
        <w:rPr>
          <w:b/>
          <w:bCs/>
          <w:sz w:val="28"/>
          <w:szCs w:val="28"/>
        </w:rPr>
        <w:t xml:space="preserve">  </w:t>
      </w:r>
      <w:r w:rsidRPr="00857771">
        <w:rPr>
          <w:b/>
          <w:bCs/>
          <w:sz w:val="28"/>
          <w:szCs w:val="28"/>
        </w:rPr>
        <w:t>24</w:t>
      </w:r>
      <w:proofErr w:type="gramEnd"/>
      <w:r w:rsidR="002167B6" w:rsidRPr="00857771">
        <w:rPr>
          <w:b/>
          <w:bCs/>
          <w:sz w:val="28"/>
          <w:szCs w:val="28"/>
          <w:vertAlign w:val="superscript"/>
        </w:rPr>
        <w:t>th</w:t>
      </w:r>
      <w:r w:rsidR="002167B6" w:rsidRPr="00857771">
        <w:rPr>
          <w:b/>
          <w:bCs/>
          <w:sz w:val="28"/>
          <w:szCs w:val="28"/>
        </w:rPr>
        <w:t xml:space="preserve"> October, 2021</w:t>
      </w:r>
    </w:p>
    <w:p w14:paraId="6DB011B3" w14:textId="77777777" w:rsidR="007E48A2" w:rsidRPr="00857771" w:rsidRDefault="007E48A2" w:rsidP="007E48A2">
      <w:pPr>
        <w:spacing w:after="0" w:line="240" w:lineRule="auto"/>
        <w:jc w:val="center"/>
        <w:rPr>
          <w:sz w:val="28"/>
          <w:szCs w:val="28"/>
        </w:rPr>
      </w:pPr>
    </w:p>
    <w:p w14:paraId="072E3C26" w14:textId="77777777" w:rsidR="00A201A2" w:rsidRPr="00857771" w:rsidRDefault="00A201A2" w:rsidP="00A201A2">
      <w:pPr>
        <w:spacing w:after="0" w:line="240" w:lineRule="auto"/>
        <w:rPr>
          <w:b/>
          <w:bCs/>
          <w:sz w:val="28"/>
          <w:szCs w:val="28"/>
        </w:rPr>
      </w:pPr>
      <w:r w:rsidRPr="00857771">
        <w:rPr>
          <w:b/>
          <w:bCs/>
          <w:sz w:val="28"/>
          <w:szCs w:val="28"/>
        </w:rPr>
        <w:t>Introduction</w:t>
      </w:r>
    </w:p>
    <w:p w14:paraId="13C64032" w14:textId="77777777" w:rsidR="00A201A2" w:rsidRPr="00857771" w:rsidRDefault="00A201A2" w:rsidP="00A201A2">
      <w:pPr>
        <w:spacing w:after="0" w:line="240" w:lineRule="auto"/>
        <w:rPr>
          <w:sz w:val="28"/>
          <w:szCs w:val="28"/>
        </w:rPr>
      </w:pPr>
      <w:r w:rsidRPr="00857771">
        <w:rPr>
          <w:sz w:val="28"/>
          <w:szCs w:val="28"/>
        </w:rPr>
        <w:t xml:space="preserve">When Bartimaeus cried out, Jesus stopped to listen to him. Let us cry out with the </w:t>
      </w:r>
    </w:p>
    <w:p w14:paraId="37996F18" w14:textId="77777777" w:rsidR="00A201A2" w:rsidRPr="00857771" w:rsidRDefault="00A201A2" w:rsidP="00A201A2">
      <w:pPr>
        <w:spacing w:after="0" w:line="240" w:lineRule="auto"/>
        <w:rPr>
          <w:sz w:val="28"/>
          <w:szCs w:val="28"/>
        </w:rPr>
      </w:pPr>
      <w:r w:rsidRPr="00857771">
        <w:rPr>
          <w:sz w:val="28"/>
          <w:szCs w:val="28"/>
        </w:rPr>
        <w:t xml:space="preserve">same faith as the blind beggar, trusting that the Lord will hear our prayers and </w:t>
      </w:r>
    </w:p>
    <w:p w14:paraId="1447B6A6" w14:textId="2E40B67B" w:rsidR="00A201A2" w:rsidRPr="00857771" w:rsidRDefault="00A201A2" w:rsidP="00A201A2">
      <w:pPr>
        <w:spacing w:after="0" w:line="240" w:lineRule="auto"/>
        <w:rPr>
          <w:sz w:val="28"/>
          <w:szCs w:val="28"/>
        </w:rPr>
      </w:pPr>
      <w:r w:rsidRPr="00857771">
        <w:rPr>
          <w:sz w:val="28"/>
          <w:szCs w:val="28"/>
        </w:rPr>
        <w:t>answer them.</w:t>
      </w:r>
    </w:p>
    <w:p w14:paraId="03A55B4A" w14:textId="5CE21DA2" w:rsidR="00857771" w:rsidRDefault="00857771" w:rsidP="00A201A2">
      <w:pPr>
        <w:spacing w:after="0" w:line="240" w:lineRule="auto"/>
        <w:rPr>
          <w:b/>
          <w:bCs/>
          <w:sz w:val="28"/>
          <w:szCs w:val="28"/>
        </w:rPr>
      </w:pPr>
    </w:p>
    <w:p w14:paraId="6997C21D" w14:textId="77777777" w:rsidR="00DF5D9A" w:rsidRPr="00857771" w:rsidRDefault="00DF5D9A" w:rsidP="00A201A2">
      <w:pPr>
        <w:spacing w:after="0" w:line="240" w:lineRule="auto"/>
        <w:rPr>
          <w:b/>
          <w:bCs/>
          <w:sz w:val="28"/>
          <w:szCs w:val="28"/>
        </w:rPr>
      </w:pPr>
    </w:p>
    <w:p w14:paraId="1E36CA5C" w14:textId="77777777" w:rsidR="00A201A2" w:rsidRPr="00857771" w:rsidRDefault="00A201A2" w:rsidP="00A201A2">
      <w:pPr>
        <w:spacing w:after="0" w:line="240" w:lineRule="auto"/>
        <w:rPr>
          <w:b/>
          <w:bCs/>
          <w:sz w:val="28"/>
          <w:szCs w:val="28"/>
        </w:rPr>
      </w:pPr>
      <w:r w:rsidRPr="00857771">
        <w:rPr>
          <w:b/>
          <w:bCs/>
          <w:sz w:val="28"/>
          <w:szCs w:val="28"/>
        </w:rPr>
        <w:t>Petitions</w:t>
      </w:r>
    </w:p>
    <w:p w14:paraId="4E1AEE7C" w14:textId="77777777" w:rsidR="00857771" w:rsidRDefault="00857771" w:rsidP="00A201A2">
      <w:pPr>
        <w:spacing w:after="0" w:line="240" w:lineRule="auto"/>
        <w:rPr>
          <w:b/>
          <w:bCs/>
          <w:sz w:val="28"/>
          <w:szCs w:val="28"/>
        </w:rPr>
      </w:pPr>
    </w:p>
    <w:p w14:paraId="61832479" w14:textId="6D7D7D06" w:rsidR="00A201A2" w:rsidRPr="00857771" w:rsidRDefault="00A201A2" w:rsidP="00857771">
      <w:pPr>
        <w:pStyle w:val="ListParagraph"/>
        <w:numPr>
          <w:ilvl w:val="0"/>
          <w:numId w:val="1"/>
        </w:numPr>
        <w:spacing w:after="0" w:line="240" w:lineRule="auto"/>
        <w:ind w:left="426" w:hanging="426"/>
        <w:rPr>
          <w:sz w:val="28"/>
          <w:szCs w:val="28"/>
        </w:rPr>
      </w:pPr>
      <w:r w:rsidRPr="00857771">
        <w:rPr>
          <w:sz w:val="28"/>
          <w:szCs w:val="28"/>
        </w:rPr>
        <w:t xml:space="preserve">We pray for vocations in the Church, that the Spirit may inspire young people to answer God’s call to marriage, the priesthood, the religious </w:t>
      </w:r>
      <w:proofErr w:type="gramStart"/>
      <w:r w:rsidRPr="00857771">
        <w:rPr>
          <w:sz w:val="28"/>
          <w:szCs w:val="28"/>
        </w:rPr>
        <w:t>life</w:t>
      </w:r>
      <w:proofErr w:type="gramEnd"/>
      <w:r w:rsidRPr="00857771">
        <w:rPr>
          <w:sz w:val="28"/>
          <w:szCs w:val="28"/>
        </w:rPr>
        <w:t xml:space="preserve"> and the single life, so that the Gospel may be brought to all people. </w:t>
      </w:r>
    </w:p>
    <w:p w14:paraId="2F1C6778" w14:textId="2AFC92A0" w:rsidR="00857771" w:rsidRPr="00857771" w:rsidRDefault="00A201A2" w:rsidP="00857771">
      <w:pPr>
        <w:pStyle w:val="ListParagraph"/>
        <w:spacing w:after="0" w:line="240" w:lineRule="auto"/>
        <w:ind w:left="426"/>
        <w:rPr>
          <w:sz w:val="28"/>
          <w:szCs w:val="28"/>
        </w:rPr>
      </w:pPr>
      <w:r w:rsidRPr="00857771">
        <w:rPr>
          <w:sz w:val="28"/>
          <w:szCs w:val="28"/>
        </w:rPr>
        <w:t>Lord hear us</w:t>
      </w:r>
    </w:p>
    <w:p w14:paraId="55B725F9" w14:textId="77777777" w:rsidR="00857771" w:rsidRPr="00857771" w:rsidRDefault="00857771" w:rsidP="00857771">
      <w:pPr>
        <w:spacing w:after="0" w:line="240" w:lineRule="auto"/>
        <w:ind w:left="426" w:hanging="426"/>
        <w:rPr>
          <w:sz w:val="28"/>
          <w:szCs w:val="28"/>
        </w:rPr>
      </w:pPr>
    </w:p>
    <w:p w14:paraId="51FFC0E4" w14:textId="61ADDC6C" w:rsidR="00A201A2" w:rsidRPr="00857771" w:rsidRDefault="00A201A2" w:rsidP="00857771">
      <w:pPr>
        <w:pStyle w:val="ListParagraph"/>
        <w:numPr>
          <w:ilvl w:val="0"/>
          <w:numId w:val="1"/>
        </w:numPr>
        <w:spacing w:after="0" w:line="240" w:lineRule="auto"/>
        <w:ind w:left="426" w:hanging="426"/>
        <w:rPr>
          <w:sz w:val="28"/>
          <w:szCs w:val="28"/>
        </w:rPr>
      </w:pPr>
      <w:r w:rsidRPr="00857771">
        <w:rPr>
          <w:sz w:val="28"/>
          <w:szCs w:val="28"/>
        </w:rPr>
        <w:t xml:space="preserve">We pray for </w:t>
      </w:r>
      <w:r w:rsidR="00DF5D9A">
        <w:rPr>
          <w:sz w:val="28"/>
          <w:szCs w:val="28"/>
        </w:rPr>
        <w:t>our politicians whose decisions touch issues of life and death: that the Holy Spirit will enlighten their minds and consciences by giving them the gift of discernment.</w:t>
      </w:r>
      <w:r w:rsidRPr="00857771">
        <w:rPr>
          <w:sz w:val="28"/>
          <w:szCs w:val="28"/>
        </w:rPr>
        <w:t xml:space="preserve"> </w:t>
      </w:r>
    </w:p>
    <w:p w14:paraId="5B97DF44" w14:textId="153EF2FD" w:rsidR="00A201A2" w:rsidRPr="00857771" w:rsidRDefault="00A201A2" w:rsidP="00DF5D9A">
      <w:pPr>
        <w:pStyle w:val="ListParagraph"/>
        <w:spacing w:after="0" w:line="240" w:lineRule="auto"/>
        <w:ind w:left="426"/>
        <w:rPr>
          <w:sz w:val="28"/>
          <w:szCs w:val="28"/>
        </w:rPr>
      </w:pPr>
      <w:r w:rsidRPr="00857771">
        <w:rPr>
          <w:sz w:val="28"/>
          <w:szCs w:val="28"/>
        </w:rPr>
        <w:t xml:space="preserve">Lord hear us </w:t>
      </w:r>
    </w:p>
    <w:p w14:paraId="4258DBB7" w14:textId="77777777" w:rsidR="00857771" w:rsidRPr="00857771" w:rsidRDefault="00857771" w:rsidP="00857771">
      <w:pPr>
        <w:spacing w:after="0" w:line="240" w:lineRule="auto"/>
        <w:ind w:left="426" w:hanging="426"/>
        <w:rPr>
          <w:sz w:val="28"/>
          <w:szCs w:val="28"/>
        </w:rPr>
      </w:pPr>
    </w:p>
    <w:p w14:paraId="6C5D17E1" w14:textId="77777777" w:rsidR="00A201A2" w:rsidRPr="00857771" w:rsidRDefault="00A201A2" w:rsidP="00857771">
      <w:pPr>
        <w:pStyle w:val="ListParagraph"/>
        <w:numPr>
          <w:ilvl w:val="0"/>
          <w:numId w:val="1"/>
        </w:numPr>
        <w:spacing w:after="0" w:line="240" w:lineRule="auto"/>
        <w:ind w:left="426" w:hanging="426"/>
        <w:rPr>
          <w:sz w:val="28"/>
          <w:szCs w:val="28"/>
        </w:rPr>
      </w:pPr>
      <w:r w:rsidRPr="00857771">
        <w:rPr>
          <w:sz w:val="28"/>
          <w:szCs w:val="28"/>
        </w:rPr>
        <w:t xml:space="preserve">We pray for the refugees and asylum seekers whose voices are ignored and </w:t>
      </w:r>
    </w:p>
    <w:p w14:paraId="618DE2EC" w14:textId="3AA003B5" w:rsidR="00A201A2" w:rsidRPr="00857771" w:rsidRDefault="00A201A2" w:rsidP="00857771">
      <w:pPr>
        <w:pStyle w:val="ListParagraph"/>
        <w:spacing w:after="0" w:line="240" w:lineRule="auto"/>
        <w:ind w:left="426"/>
        <w:rPr>
          <w:sz w:val="28"/>
          <w:szCs w:val="28"/>
        </w:rPr>
      </w:pPr>
      <w:r w:rsidRPr="00857771">
        <w:rPr>
          <w:sz w:val="28"/>
          <w:szCs w:val="28"/>
        </w:rPr>
        <w:t xml:space="preserve">unheeded in this time of pandemic, that they may be granted a safe place to live and be at peace with their families and loved ones. </w:t>
      </w:r>
    </w:p>
    <w:p w14:paraId="1B47534D" w14:textId="3691DF3D" w:rsidR="00A201A2" w:rsidRPr="00857771" w:rsidRDefault="00A201A2" w:rsidP="00857771">
      <w:pPr>
        <w:pStyle w:val="ListParagraph"/>
        <w:spacing w:after="0" w:line="240" w:lineRule="auto"/>
        <w:ind w:left="426"/>
        <w:rPr>
          <w:sz w:val="28"/>
          <w:szCs w:val="28"/>
        </w:rPr>
      </w:pPr>
      <w:r w:rsidRPr="00857771">
        <w:rPr>
          <w:sz w:val="28"/>
          <w:szCs w:val="28"/>
        </w:rPr>
        <w:t xml:space="preserve">Lord hear us </w:t>
      </w:r>
    </w:p>
    <w:p w14:paraId="5D41A691" w14:textId="77777777" w:rsidR="00857771" w:rsidRPr="00857771" w:rsidRDefault="00857771" w:rsidP="00857771">
      <w:pPr>
        <w:spacing w:after="0" w:line="240" w:lineRule="auto"/>
        <w:ind w:left="426" w:hanging="426"/>
        <w:rPr>
          <w:sz w:val="28"/>
          <w:szCs w:val="28"/>
        </w:rPr>
      </w:pPr>
    </w:p>
    <w:p w14:paraId="0250E024" w14:textId="41D20C02" w:rsidR="00A201A2" w:rsidRPr="00857771" w:rsidRDefault="00A201A2" w:rsidP="00857771">
      <w:pPr>
        <w:pStyle w:val="ListParagraph"/>
        <w:numPr>
          <w:ilvl w:val="0"/>
          <w:numId w:val="1"/>
        </w:numPr>
        <w:spacing w:after="0" w:line="240" w:lineRule="auto"/>
        <w:ind w:left="426" w:hanging="426"/>
        <w:rPr>
          <w:sz w:val="28"/>
          <w:szCs w:val="28"/>
        </w:rPr>
      </w:pPr>
      <w:r w:rsidRPr="00857771">
        <w:rPr>
          <w:sz w:val="28"/>
          <w:szCs w:val="28"/>
        </w:rPr>
        <w:t>We pray for those who are blinded by the pursuit of wealth and commercial gain at the expense of the vulnerable, that they may be touched by the selfless love of Christ and become more generous and kind.</w:t>
      </w:r>
    </w:p>
    <w:p w14:paraId="73B36632" w14:textId="152DFC35" w:rsidR="00A201A2" w:rsidRPr="00857771" w:rsidRDefault="00A201A2" w:rsidP="00857771">
      <w:pPr>
        <w:pStyle w:val="ListParagraph"/>
        <w:spacing w:after="0" w:line="240" w:lineRule="auto"/>
        <w:ind w:left="426"/>
        <w:rPr>
          <w:sz w:val="28"/>
          <w:szCs w:val="28"/>
        </w:rPr>
      </w:pPr>
      <w:r w:rsidRPr="00857771">
        <w:rPr>
          <w:sz w:val="28"/>
          <w:szCs w:val="28"/>
        </w:rPr>
        <w:t xml:space="preserve">Lord hear us </w:t>
      </w:r>
    </w:p>
    <w:p w14:paraId="1C94166F" w14:textId="77777777" w:rsidR="00857771" w:rsidRPr="00857771" w:rsidRDefault="00857771" w:rsidP="00857771">
      <w:pPr>
        <w:spacing w:after="0" w:line="240" w:lineRule="auto"/>
        <w:ind w:left="426" w:hanging="426"/>
        <w:rPr>
          <w:sz w:val="28"/>
          <w:szCs w:val="28"/>
        </w:rPr>
      </w:pPr>
    </w:p>
    <w:p w14:paraId="5C4DCA28" w14:textId="5E0D7A63" w:rsidR="00A201A2" w:rsidRPr="00857771" w:rsidRDefault="00A201A2" w:rsidP="00857771">
      <w:pPr>
        <w:pStyle w:val="ListParagraph"/>
        <w:numPr>
          <w:ilvl w:val="0"/>
          <w:numId w:val="1"/>
        </w:numPr>
        <w:spacing w:after="0" w:line="240" w:lineRule="auto"/>
        <w:ind w:left="426" w:hanging="426"/>
        <w:rPr>
          <w:sz w:val="28"/>
          <w:szCs w:val="28"/>
        </w:rPr>
      </w:pPr>
      <w:r w:rsidRPr="00857771">
        <w:rPr>
          <w:sz w:val="28"/>
          <w:szCs w:val="28"/>
        </w:rPr>
        <w:t xml:space="preserve">We pray for this parish community, that our eyes may be opened to the needs of </w:t>
      </w:r>
      <w:proofErr w:type="gramStart"/>
      <w:r w:rsidRPr="00857771">
        <w:rPr>
          <w:sz w:val="28"/>
          <w:szCs w:val="28"/>
        </w:rPr>
        <w:t>others</w:t>
      </w:r>
      <w:proofErr w:type="gramEnd"/>
      <w:r w:rsidRPr="00857771">
        <w:rPr>
          <w:sz w:val="28"/>
          <w:szCs w:val="28"/>
        </w:rPr>
        <w:t xml:space="preserve"> and we may offer ourselves to the service of God every day.</w:t>
      </w:r>
    </w:p>
    <w:p w14:paraId="2F513CFE" w14:textId="203136F3" w:rsidR="00A201A2" w:rsidRPr="00857771" w:rsidRDefault="00A201A2" w:rsidP="00857771">
      <w:pPr>
        <w:pStyle w:val="ListParagraph"/>
        <w:spacing w:after="0" w:line="240" w:lineRule="auto"/>
        <w:ind w:left="426"/>
        <w:rPr>
          <w:sz w:val="28"/>
          <w:szCs w:val="28"/>
        </w:rPr>
      </w:pPr>
      <w:r w:rsidRPr="00857771">
        <w:rPr>
          <w:sz w:val="28"/>
          <w:szCs w:val="28"/>
        </w:rPr>
        <w:t xml:space="preserve">Lord hear us </w:t>
      </w:r>
    </w:p>
    <w:p w14:paraId="29086F5C" w14:textId="77777777" w:rsidR="00857771" w:rsidRDefault="00857771" w:rsidP="00A201A2">
      <w:pPr>
        <w:spacing w:after="0" w:line="240" w:lineRule="auto"/>
        <w:rPr>
          <w:b/>
          <w:bCs/>
          <w:sz w:val="28"/>
          <w:szCs w:val="28"/>
        </w:rPr>
      </w:pPr>
    </w:p>
    <w:p w14:paraId="0A15B684" w14:textId="77777777" w:rsidR="00857771" w:rsidRPr="00857771" w:rsidRDefault="00857771" w:rsidP="00A201A2">
      <w:pPr>
        <w:spacing w:after="0" w:line="240" w:lineRule="auto"/>
        <w:rPr>
          <w:b/>
          <w:bCs/>
          <w:sz w:val="28"/>
          <w:szCs w:val="28"/>
        </w:rPr>
      </w:pPr>
    </w:p>
    <w:p w14:paraId="5A9DBBA8" w14:textId="77777777" w:rsidR="00A201A2" w:rsidRPr="00857771" w:rsidRDefault="00A201A2" w:rsidP="00A201A2">
      <w:pPr>
        <w:spacing w:after="0" w:line="240" w:lineRule="auto"/>
        <w:rPr>
          <w:b/>
          <w:bCs/>
          <w:sz w:val="28"/>
          <w:szCs w:val="28"/>
        </w:rPr>
      </w:pPr>
      <w:r w:rsidRPr="00857771">
        <w:rPr>
          <w:b/>
          <w:bCs/>
          <w:sz w:val="28"/>
          <w:szCs w:val="28"/>
        </w:rPr>
        <w:t>Conclusion</w:t>
      </w:r>
    </w:p>
    <w:p w14:paraId="7034FEA2" w14:textId="77777777" w:rsidR="00A201A2" w:rsidRPr="00857771" w:rsidRDefault="00A201A2" w:rsidP="00A201A2">
      <w:pPr>
        <w:spacing w:after="0" w:line="240" w:lineRule="auto"/>
        <w:rPr>
          <w:sz w:val="28"/>
          <w:szCs w:val="28"/>
        </w:rPr>
      </w:pPr>
      <w:r w:rsidRPr="00857771">
        <w:rPr>
          <w:sz w:val="28"/>
          <w:szCs w:val="28"/>
        </w:rPr>
        <w:t xml:space="preserve">Lord, you have done great things for </w:t>
      </w:r>
      <w:proofErr w:type="gramStart"/>
      <w:r w:rsidRPr="00857771">
        <w:rPr>
          <w:sz w:val="28"/>
          <w:szCs w:val="28"/>
        </w:rPr>
        <w:t>us</w:t>
      </w:r>
      <w:proofErr w:type="gramEnd"/>
      <w:r w:rsidRPr="00857771">
        <w:rPr>
          <w:sz w:val="28"/>
          <w:szCs w:val="28"/>
        </w:rPr>
        <w:t xml:space="preserve"> and we are filled with joy at your Son’s </w:t>
      </w:r>
    </w:p>
    <w:p w14:paraId="3B7EA13F" w14:textId="7E079B39" w:rsidR="00A201A2" w:rsidRPr="00857771" w:rsidRDefault="00A201A2" w:rsidP="00A201A2">
      <w:pPr>
        <w:spacing w:after="0" w:line="240" w:lineRule="auto"/>
        <w:rPr>
          <w:sz w:val="28"/>
          <w:szCs w:val="28"/>
        </w:rPr>
      </w:pPr>
      <w:r w:rsidRPr="00857771">
        <w:rPr>
          <w:sz w:val="28"/>
          <w:szCs w:val="28"/>
        </w:rPr>
        <w:t>healing presence. Through the power of the Spirit, listen to our prayer that we make in the name of Jesus Christ.</w:t>
      </w:r>
    </w:p>
    <w:p w14:paraId="32FEC7CD" w14:textId="03FCC88E" w:rsidR="00EC3170" w:rsidRPr="00857771" w:rsidRDefault="00A201A2" w:rsidP="00A201A2">
      <w:pPr>
        <w:spacing w:after="0" w:line="240" w:lineRule="auto"/>
        <w:rPr>
          <w:sz w:val="28"/>
          <w:szCs w:val="28"/>
        </w:rPr>
      </w:pPr>
      <w:r w:rsidRPr="00857771">
        <w:rPr>
          <w:b/>
          <w:bCs/>
          <w:sz w:val="28"/>
          <w:szCs w:val="28"/>
        </w:rPr>
        <w:t>Amen.</w:t>
      </w:r>
      <w:r w:rsidRPr="00857771">
        <w:rPr>
          <w:b/>
          <w:bCs/>
          <w:sz w:val="28"/>
          <w:szCs w:val="28"/>
        </w:rPr>
        <w:cr/>
      </w:r>
    </w:p>
    <w:sectPr w:rsidR="00EC3170" w:rsidRPr="00857771" w:rsidSect="007E48A2">
      <w:type w:val="continuous"/>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D3BD3"/>
    <w:multiLevelType w:val="hybridMultilevel"/>
    <w:tmpl w:val="A0CC5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70"/>
    <w:rsid w:val="000F3CDA"/>
    <w:rsid w:val="002167B6"/>
    <w:rsid w:val="00380CC1"/>
    <w:rsid w:val="007341B5"/>
    <w:rsid w:val="007E48A2"/>
    <w:rsid w:val="00857771"/>
    <w:rsid w:val="00A201A2"/>
    <w:rsid w:val="00DF5D9A"/>
    <w:rsid w:val="00EC3170"/>
    <w:rsid w:val="00F648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6AD5"/>
  <w15:chartTrackingRefBased/>
  <w15:docId w15:val="{3665FADE-9C9A-404D-9CED-B4AD72B5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mwong308@gmail.com</dc:creator>
  <cp:keywords/>
  <dc:description/>
  <cp:lastModifiedBy>Moree Catholic Church</cp:lastModifiedBy>
  <cp:revision>4</cp:revision>
  <cp:lastPrinted>2021-10-21T04:09:00Z</cp:lastPrinted>
  <dcterms:created xsi:type="dcterms:W3CDTF">2021-10-21T02:27:00Z</dcterms:created>
  <dcterms:modified xsi:type="dcterms:W3CDTF">2021-10-21T04:09:00Z</dcterms:modified>
</cp:coreProperties>
</file>